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66650" w:type="dxa"/>
        <w:gridCol w:w="364450" w:type="dxa"/>
        <w:gridCol w:w="323800" w:type="dxa"/>
      </w:tblGrid>
      <w:tblPr>
        <w:tblW w:w="383900" w:type="pct"/>
        <w:tblLayout w:type="autofit"/>
        <w:bidiVisual w:val="0"/>
      </w:tblPr>
      <w:tr>
        <w:trPr>
          <w:tblHeader w:val="1"/>
        </w:trPr>
        <w:tc>
          <w:tcPr>
            <w:tcW w:w="3666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64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23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39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64450" w:type="pct"/>
          </w:tcPr>
          <w:p>
            <w:pPr>
              <w:jc w:val="center"/>
            </w:pPr>
            <w:r>
              <w:rPr/>
              <w:t xml:space="preserve">Informe de absentismo 2025</w:t>
            </w:r>
          </w:p>
        </w:tc>
        <w:tc>
          <w:tcPr>
            <w:tcW w:w="323800" w:type="pct"/>
          </w:tcPr>
          <w:p>
            <w:pPr/>
          </w:p>
        </w:tc>
      </w:tr>
      <w:tr>
        <w:trPr/>
        <w:tc>
          <w:tcPr>
            <w:tcW w:w="3839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364450" w:type="pct"/>
          </w:tcPr>
          <w:p>
            <w:pPr>
              <w:jc w:val="center"/>
            </w:pPr>
            <w:r>
              <w:rPr/>
              <w:t xml:space="preserve">Informe de absentismo 2024</w:t>
            </w:r>
          </w:p>
        </w:tc>
        <w:tc>
          <w:tcPr>
            <w:tcW w:w="323800" w:type="pct"/>
          </w:tcPr>
          <w:p>
            <w:pPr/>
          </w:p>
        </w:tc>
      </w:tr>
      <w:tr>
        <w:trPr/>
        <w:tc>
          <w:tcPr>
            <w:tcW w:w="3666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364450" w:type="pct"/>
          </w:tcPr>
          <w:p>
            <w:pPr>
              <w:jc w:val="center"/>
            </w:pPr>
            <w:r>
              <w:rPr/>
              <w:t xml:space="preserve">Informe de absentismo 2023</w:t>
            </w:r>
          </w:p>
        </w:tc>
        <w:tc>
          <w:tcPr>
            <w:tcW w:w="323800" w:type="pct"/>
          </w:tcPr>
          <w:p>
            <w:pPr/>
          </w:p>
        </w:tc>
      </w:tr>
      <w:tr>
        <w:trPr/>
        <w:tc>
          <w:tcPr>
            <w:tcW w:w="3666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364450" w:type="pct"/>
          </w:tcPr>
          <w:p>
            <w:pPr/>
            <w:r>
              <w:rPr/>
              <w:t xml:space="preserve">Informe de absentismo 2022</w:t>
            </w:r>
          </w:p>
        </w:tc>
        <w:tc>
          <w:tcPr>
            <w:tcW w:w="323800" w:type="pct"/>
          </w:tcPr>
          <w:p>
            <w:pPr/>
          </w:p>
        </w:tc>
      </w:tr>
      <w:tr>
        <w:trPr/>
        <w:tc>
          <w:tcPr>
            <w:tcW w:w="3666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364450" w:type="pct"/>
          </w:tcPr>
          <w:p>
            <w:pPr/>
            <w:r>
              <w:rPr/>
              <w:t xml:space="preserve">Estudio de Absentismo - Personal funcionario y laboral</w:t>
            </w:r>
          </w:p>
        </w:tc>
        <w:tc>
          <w:tcPr>
            <w:tcW w:w="3238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2026-10-20T13:59:12+00:00</dcterms:created>
  <dcterms:modified xsi:type="dcterms:W3CDTF">2026-10-20T13:59:12+00:00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